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9F9" w:rsidRPr="009E4E4C" w:rsidRDefault="004539F9" w:rsidP="004539F9">
      <w:pPr>
        <w:rPr>
          <w:b/>
          <w:sz w:val="28"/>
          <w:szCs w:val="28"/>
        </w:rPr>
      </w:pPr>
      <w:r w:rsidRPr="009E4E4C">
        <w:rPr>
          <w:b/>
          <w:sz w:val="28"/>
          <w:szCs w:val="28"/>
        </w:rPr>
        <w:t xml:space="preserve">              </w:t>
      </w:r>
      <w:r w:rsidR="009E4E4C">
        <w:rPr>
          <w:b/>
          <w:sz w:val="28"/>
          <w:szCs w:val="28"/>
        </w:rPr>
        <w:t xml:space="preserve">                              </w:t>
      </w:r>
      <w:r w:rsidR="003D0DD0">
        <w:rPr>
          <w:b/>
          <w:sz w:val="28"/>
          <w:szCs w:val="28"/>
        </w:rPr>
        <w:t>КОНДЭЛЕК</w:t>
      </w:r>
      <w:r w:rsidRPr="009E4E4C">
        <w:rPr>
          <w:b/>
          <w:sz w:val="28"/>
          <w:szCs w:val="28"/>
        </w:rPr>
        <w:t xml:space="preserve"> ОПЕРАТИВ </w:t>
      </w:r>
      <w:r w:rsidR="00B43124">
        <w:rPr>
          <w:b/>
          <w:sz w:val="28"/>
          <w:szCs w:val="28"/>
        </w:rPr>
        <w:t>ФАРАЗ</w:t>
      </w:r>
    </w:p>
    <w:p w:rsidR="005B5785" w:rsidRPr="009E4E4C" w:rsidRDefault="005B5785" w:rsidP="004539F9">
      <w:pPr>
        <w:rPr>
          <w:b/>
          <w:sz w:val="28"/>
          <w:szCs w:val="28"/>
        </w:rPr>
      </w:pPr>
    </w:p>
    <w:p w:rsidR="004539F9" w:rsidRPr="008222E7" w:rsidRDefault="004539F9" w:rsidP="008222E7">
      <w:pPr>
        <w:jc w:val="center"/>
        <w:rPr>
          <w:b/>
          <w:sz w:val="32"/>
          <w:szCs w:val="32"/>
        </w:rPr>
      </w:pPr>
      <w:r w:rsidRPr="008222E7">
        <w:rPr>
          <w:b/>
          <w:sz w:val="32"/>
          <w:szCs w:val="32"/>
        </w:rPr>
        <w:t>Территориядә гадәттән тыш хәлләр барлыкка килү</w:t>
      </w:r>
    </w:p>
    <w:p w:rsidR="00270162" w:rsidRPr="008222E7" w:rsidRDefault="004539F9" w:rsidP="008222E7">
      <w:pPr>
        <w:jc w:val="center"/>
        <w:rPr>
          <w:b/>
          <w:sz w:val="32"/>
          <w:szCs w:val="32"/>
        </w:rPr>
      </w:pPr>
      <w:r w:rsidRPr="008222E7">
        <w:rPr>
          <w:b/>
          <w:sz w:val="32"/>
          <w:szCs w:val="32"/>
        </w:rPr>
        <w:t>Татарстан Республикасы 2022 елның</w:t>
      </w:r>
      <w:r w:rsidR="00CD6512" w:rsidRPr="008222E7">
        <w:rPr>
          <w:b/>
          <w:sz w:val="32"/>
          <w:szCs w:val="32"/>
        </w:rPr>
        <w:t xml:space="preserve"> </w:t>
      </w:r>
      <w:r w:rsidR="001828A6" w:rsidRPr="008222E7">
        <w:rPr>
          <w:b/>
          <w:sz w:val="32"/>
          <w:szCs w:val="32"/>
        </w:rPr>
        <w:t>2</w:t>
      </w:r>
      <w:r w:rsidR="003B42A7">
        <w:rPr>
          <w:b/>
          <w:sz w:val="32"/>
          <w:szCs w:val="32"/>
        </w:rPr>
        <w:t>7</w:t>
      </w:r>
      <w:r w:rsidR="009E4E4C" w:rsidRPr="008222E7">
        <w:rPr>
          <w:b/>
          <w:sz w:val="32"/>
          <w:szCs w:val="32"/>
        </w:rPr>
        <w:t xml:space="preserve"> ноябрен</w:t>
      </w:r>
      <w:r w:rsidR="00270162" w:rsidRPr="008222E7">
        <w:rPr>
          <w:b/>
          <w:sz w:val="32"/>
          <w:szCs w:val="32"/>
        </w:rPr>
        <w:t>ә</w:t>
      </w:r>
    </w:p>
    <w:p w:rsidR="007D12C4" w:rsidRPr="008222E7" w:rsidRDefault="007D12C4" w:rsidP="008222E7">
      <w:pPr>
        <w:jc w:val="center"/>
        <w:rPr>
          <w:b/>
          <w:sz w:val="32"/>
          <w:szCs w:val="3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2835"/>
        <w:gridCol w:w="7655"/>
      </w:tblGrid>
      <w:tr w:rsidR="007107E3" w:rsidRPr="0090075A" w:rsidTr="005274C1">
        <w:trPr>
          <w:trHeight w:val="879"/>
        </w:trPr>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rsidR="007107E3" w:rsidRPr="007107E3" w:rsidRDefault="007107E3" w:rsidP="005274C1">
            <w:pPr>
              <w:ind w:left="34"/>
              <w:jc w:val="center"/>
              <w:outlineLvl w:val="0"/>
              <w:rPr>
                <w:b/>
                <w:sz w:val="28"/>
                <w:szCs w:val="28"/>
              </w:rPr>
            </w:pPr>
            <w:r w:rsidRPr="007107E3">
              <w:rPr>
                <w:rFonts w:ascii="Arial" w:hAnsi="Arial" w:cs="Arial"/>
                <w:color w:val="5B5B5B"/>
                <w:sz w:val="28"/>
                <w:szCs w:val="28"/>
                <w:shd w:val="clear" w:color="auto" w:fill="F7F8F9"/>
              </w:rPr>
              <w:t>Уңайсыз метеорологик күренешләр</w:t>
            </w:r>
          </w:p>
        </w:tc>
        <w:tc>
          <w:tcPr>
            <w:tcW w:w="7655" w:type="dxa"/>
            <w:tcBorders>
              <w:top w:val="single" w:sz="4" w:space="0" w:color="auto"/>
              <w:left w:val="single" w:sz="4" w:space="0" w:color="auto"/>
              <w:bottom w:val="single" w:sz="4" w:space="0" w:color="auto"/>
              <w:right w:val="single" w:sz="4" w:space="0" w:color="auto"/>
            </w:tcBorders>
            <w:shd w:val="clear" w:color="auto" w:fill="FFFF00"/>
            <w:vAlign w:val="center"/>
          </w:tcPr>
          <w:p w:rsidR="007107E3" w:rsidRDefault="007107E3" w:rsidP="005274C1">
            <w:pPr>
              <w:ind w:firstLine="318"/>
              <w:jc w:val="both"/>
              <w:rPr>
                <w:rFonts w:ascii="Arial" w:hAnsi="Arial" w:cs="Arial"/>
                <w:color w:val="5B5B5B"/>
                <w:sz w:val="28"/>
                <w:szCs w:val="28"/>
                <w:shd w:val="clear" w:color="auto" w:fill="F7F8F9"/>
              </w:rPr>
            </w:pPr>
          </w:p>
          <w:p w:rsidR="007107E3" w:rsidRDefault="007107E3" w:rsidP="005274C1">
            <w:pPr>
              <w:ind w:firstLine="318"/>
              <w:jc w:val="both"/>
              <w:rPr>
                <w:rFonts w:ascii="Arial" w:hAnsi="Arial" w:cs="Arial"/>
                <w:color w:val="5B5B5B"/>
                <w:sz w:val="28"/>
                <w:szCs w:val="28"/>
                <w:shd w:val="clear" w:color="auto" w:fill="F7F8F9"/>
              </w:rPr>
            </w:pPr>
            <w:r w:rsidRPr="007107E3">
              <w:rPr>
                <w:rFonts w:ascii="Arial" w:hAnsi="Arial" w:cs="Arial"/>
                <w:color w:val="5B5B5B"/>
                <w:sz w:val="28"/>
                <w:szCs w:val="28"/>
                <w:shd w:val="clear" w:color="auto" w:fill="F7F8F9"/>
              </w:rPr>
              <w:t>Консультация - кисәтү метеорологик күренешнең интенсивлыгы турында 26 ноябрьнең 13 сәгатеннән 2022 елның 27 ноябренең 10 сәгатенә кадәр Көннең икенче яртысында һәм кич 26 ноябрьдә, төнлә һәм иртән 2022 елның 27 ноябрендә Татарстан Республикасы территориясендә һәм Казан шәһәрендә урыны белән томан көтелә.</w:t>
            </w:r>
          </w:p>
          <w:p w:rsidR="007107E3" w:rsidRPr="007107E3" w:rsidRDefault="007107E3" w:rsidP="005274C1">
            <w:pPr>
              <w:ind w:firstLine="318"/>
              <w:jc w:val="both"/>
              <w:rPr>
                <w:sz w:val="28"/>
                <w:szCs w:val="28"/>
                <w:lang w:eastAsia="ru-RU"/>
              </w:rPr>
            </w:pPr>
          </w:p>
        </w:tc>
      </w:tr>
    </w:tbl>
    <w:p w:rsidR="00B657F9" w:rsidRPr="001828A6" w:rsidRDefault="00B657F9" w:rsidP="00270162">
      <w:pPr>
        <w:rPr>
          <w:b/>
          <w:sz w:val="24"/>
          <w:szCs w:val="24"/>
        </w:rPr>
      </w:pPr>
    </w:p>
    <w:p w:rsidR="00D61DC9" w:rsidRPr="001828A6" w:rsidRDefault="00D61DC9" w:rsidP="00270162">
      <w:pPr>
        <w:rPr>
          <w:b/>
          <w:sz w:val="24"/>
          <w:szCs w:val="24"/>
        </w:rPr>
      </w:pPr>
    </w:p>
    <w:p w:rsidR="00B657F9" w:rsidRPr="008222E7" w:rsidRDefault="00B657F9" w:rsidP="00B657F9">
      <w:pPr>
        <w:pStyle w:val="a5"/>
        <w:rPr>
          <w:b/>
          <w:sz w:val="32"/>
          <w:szCs w:val="32"/>
        </w:rPr>
      </w:pPr>
    </w:p>
    <w:p w:rsidR="005661A7" w:rsidRPr="008222E7" w:rsidRDefault="00403C19" w:rsidP="00E04847">
      <w:pPr>
        <w:pStyle w:val="a5"/>
        <w:jc w:val="center"/>
        <w:rPr>
          <w:b/>
          <w:sz w:val="32"/>
          <w:szCs w:val="32"/>
        </w:rPr>
      </w:pPr>
      <w:r w:rsidRPr="008222E7">
        <w:rPr>
          <w:b/>
          <w:sz w:val="32"/>
          <w:szCs w:val="32"/>
        </w:rPr>
        <w:t xml:space="preserve">2022 елның </w:t>
      </w:r>
      <w:r w:rsidR="001828A6" w:rsidRPr="008222E7">
        <w:rPr>
          <w:b/>
          <w:sz w:val="32"/>
          <w:szCs w:val="32"/>
        </w:rPr>
        <w:t>2</w:t>
      </w:r>
      <w:r w:rsidR="003B42A7">
        <w:rPr>
          <w:b/>
          <w:sz w:val="32"/>
          <w:szCs w:val="32"/>
        </w:rPr>
        <w:t>7</w:t>
      </w:r>
      <w:r w:rsidR="009E4E4C" w:rsidRPr="008222E7">
        <w:rPr>
          <w:b/>
          <w:sz w:val="32"/>
          <w:szCs w:val="32"/>
        </w:rPr>
        <w:t xml:space="preserve"> ноябрен</w:t>
      </w:r>
      <w:r w:rsidRPr="008222E7">
        <w:rPr>
          <w:b/>
          <w:sz w:val="32"/>
          <w:szCs w:val="32"/>
        </w:rPr>
        <w:t>ә</w:t>
      </w:r>
    </w:p>
    <w:p w:rsidR="00D7707E" w:rsidRDefault="00D7707E" w:rsidP="008222E7">
      <w:pPr>
        <w:pStyle w:val="a5"/>
        <w:jc w:val="center"/>
        <w:rPr>
          <w:rFonts w:ascii="Arial" w:hAnsi="Arial" w:cs="Arial"/>
          <w:b/>
          <w:color w:val="5B5B5B"/>
          <w:sz w:val="28"/>
          <w:szCs w:val="28"/>
          <w:shd w:val="clear" w:color="auto" w:fill="F7F8F9"/>
        </w:rPr>
      </w:pPr>
      <w:r>
        <w:rPr>
          <w:rFonts w:ascii="Arial" w:hAnsi="Arial" w:cs="Arial"/>
          <w:b/>
          <w:color w:val="5B5B5B"/>
          <w:sz w:val="28"/>
          <w:szCs w:val="28"/>
          <w:shd w:val="clear" w:color="auto" w:fill="F7F8F9"/>
        </w:rPr>
        <w:t xml:space="preserve">       </w:t>
      </w:r>
      <w:bookmarkStart w:id="0" w:name="_GoBack"/>
      <w:bookmarkEnd w:id="0"/>
      <w:r>
        <w:rPr>
          <w:rFonts w:ascii="Arial" w:hAnsi="Arial" w:cs="Arial"/>
          <w:b/>
          <w:color w:val="5B5B5B"/>
          <w:sz w:val="28"/>
          <w:szCs w:val="28"/>
          <w:shd w:val="clear" w:color="auto" w:fill="F7F8F9"/>
        </w:rPr>
        <w:t xml:space="preserve">          </w:t>
      </w:r>
      <w:r w:rsidRPr="00D7707E">
        <w:rPr>
          <w:rFonts w:ascii="Arial" w:hAnsi="Arial" w:cs="Arial"/>
          <w:b/>
          <w:color w:val="5B5B5B"/>
          <w:sz w:val="28"/>
          <w:szCs w:val="28"/>
          <w:shd w:val="clear" w:color="auto" w:fill="F7F8F9"/>
        </w:rPr>
        <w:t>2</w:t>
      </w:r>
      <w:r w:rsidR="007107E3">
        <w:rPr>
          <w:rFonts w:ascii="Arial" w:hAnsi="Arial" w:cs="Arial"/>
          <w:b/>
          <w:color w:val="5B5B5B"/>
          <w:sz w:val="28"/>
          <w:szCs w:val="28"/>
          <w:shd w:val="clear" w:color="auto" w:fill="F7F8F9"/>
        </w:rPr>
        <w:t>6</w:t>
      </w:r>
      <w:r w:rsidRPr="00D7707E">
        <w:rPr>
          <w:rFonts w:ascii="Arial" w:hAnsi="Arial" w:cs="Arial"/>
          <w:b/>
          <w:color w:val="5B5B5B"/>
          <w:sz w:val="28"/>
          <w:szCs w:val="28"/>
          <w:shd w:val="clear" w:color="auto" w:fill="F7F8F9"/>
        </w:rPr>
        <w:t xml:space="preserve"> ноябрьнең 18 сәгатеннән 2022 елның 2</w:t>
      </w:r>
      <w:r w:rsidR="007107E3">
        <w:rPr>
          <w:rFonts w:ascii="Arial" w:hAnsi="Arial" w:cs="Arial"/>
          <w:b/>
          <w:color w:val="5B5B5B"/>
          <w:sz w:val="28"/>
          <w:szCs w:val="28"/>
          <w:shd w:val="clear" w:color="auto" w:fill="F7F8F9"/>
        </w:rPr>
        <w:t>7</w:t>
      </w:r>
      <w:r w:rsidRPr="00D7707E">
        <w:rPr>
          <w:rFonts w:ascii="Arial" w:hAnsi="Arial" w:cs="Arial"/>
          <w:b/>
          <w:color w:val="5B5B5B"/>
          <w:sz w:val="28"/>
          <w:szCs w:val="28"/>
          <w:shd w:val="clear" w:color="auto" w:fill="F7F8F9"/>
        </w:rPr>
        <w:t xml:space="preserve"> ноябрендә</w:t>
      </w:r>
    </w:p>
    <w:p w:rsidR="001828A6" w:rsidRPr="00D7707E" w:rsidRDefault="00D7707E" w:rsidP="008222E7">
      <w:pPr>
        <w:pStyle w:val="a5"/>
        <w:jc w:val="center"/>
        <w:rPr>
          <w:rFonts w:ascii="Arial" w:hAnsi="Arial" w:cs="Arial"/>
          <w:b/>
          <w:color w:val="5B5B5B"/>
          <w:sz w:val="28"/>
          <w:szCs w:val="28"/>
          <w:shd w:val="clear" w:color="auto" w:fill="F7F8F9"/>
        </w:rPr>
      </w:pPr>
      <w:r w:rsidRPr="00D7707E">
        <w:rPr>
          <w:rFonts w:ascii="Arial" w:hAnsi="Arial" w:cs="Arial"/>
          <w:b/>
          <w:color w:val="5B5B5B"/>
          <w:sz w:val="28"/>
          <w:szCs w:val="28"/>
          <w:shd w:val="clear" w:color="auto" w:fill="F7F8F9"/>
        </w:rPr>
        <w:t xml:space="preserve"> 18 сәгатькә кадәр</w:t>
      </w:r>
    </w:p>
    <w:p w:rsidR="00D7707E" w:rsidRPr="00D7707E" w:rsidRDefault="00D7707E" w:rsidP="008222E7">
      <w:pPr>
        <w:pStyle w:val="a5"/>
        <w:jc w:val="center"/>
        <w:rPr>
          <w:rFonts w:ascii="Arial" w:hAnsi="Arial" w:cs="Arial"/>
          <w:b/>
          <w:color w:val="5B5B5B"/>
          <w:sz w:val="28"/>
          <w:szCs w:val="28"/>
          <w:shd w:val="clear" w:color="auto" w:fill="F7F8F9"/>
        </w:rPr>
      </w:pPr>
    </w:p>
    <w:p w:rsidR="00D7707E" w:rsidRPr="001828A6" w:rsidRDefault="00D7707E" w:rsidP="008222E7">
      <w:pPr>
        <w:pStyle w:val="a5"/>
        <w:jc w:val="center"/>
        <w:rPr>
          <w:rFonts w:ascii="Arial" w:hAnsi="Arial" w:cs="Arial"/>
          <w:color w:val="5B5B5B"/>
          <w:sz w:val="28"/>
          <w:szCs w:val="28"/>
          <w:shd w:val="clear" w:color="auto" w:fill="F7F8F9"/>
        </w:rPr>
      </w:pPr>
    </w:p>
    <w:p w:rsidR="007107E3" w:rsidRPr="007107E3" w:rsidRDefault="007107E3" w:rsidP="00D7707E">
      <w:pPr>
        <w:pStyle w:val="a5"/>
        <w:jc w:val="both"/>
        <w:rPr>
          <w:rFonts w:ascii="Arial" w:hAnsi="Arial" w:cs="Arial"/>
          <w:color w:val="5B5B5B"/>
          <w:sz w:val="28"/>
          <w:szCs w:val="28"/>
          <w:shd w:val="clear" w:color="auto" w:fill="F7F8F9"/>
        </w:rPr>
      </w:pPr>
      <w:r w:rsidRPr="007107E3">
        <w:rPr>
          <w:rFonts w:ascii="Arial" w:hAnsi="Arial" w:cs="Arial"/>
          <w:color w:val="5B5B5B"/>
          <w:sz w:val="28"/>
          <w:szCs w:val="28"/>
          <w:shd w:val="clear" w:color="auto" w:fill="F7F8F9"/>
        </w:rPr>
        <w:t xml:space="preserve">Аязучан болытлы һава. Төнлә зур булмаган кар, </w:t>
      </w:r>
    </w:p>
    <w:p w:rsidR="007107E3" w:rsidRPr="007107E3" w:rsidRDefault="007107E3" w:rsidP="00D7707E">
      <w:pPr>
        <w:pStyle w:val="a5"/>
        <w:jc w:val="both"/>
        <w:rPr>
          <w:rFonts w:ascii="Arial" w:hAnsi="Arial" w:cs="Arial"/>
          <w:color w:val="5B5B5B"/>
          <w:sz w:val="28"/>
          <w:szCs w:val="28"/>
          <w:shd w:val="clear" w:color="auto" w:fill="F7F8F9"/>
        </w:rPr>
      </w:pPr>
      <w:r w:rsidRPr="007107E3">
        <w:rPr>
          <w:rFonts w:ascii="Arial" w:hAnsi="Arial" w:cs="Arial"/>
          <w:color w:val="5B5B5B"/>
          <w:sz w:val="28"/>
          <w:szCs w:val="28"/>
          <w:shd w:val="clear" w:color="auto" w:fill="F7F8F9"/>
        </w:rPr>
        <w:t xml:space="preserve">көндез явым-төшемсез. Төнлә һәм иртән урыны белән томан. </w:t>
      </w:r>
    </w:p>
    <w:p w:rsidR="007107E3" w:rsidRPr="007107E3" w:rsidRDefault="007107E3" w:rsidP="00D7707E">
      <w:pPr>
        <w:pStyle w:val="a5"/>
        <w:jc w:val="both"/>
        <w:rPr>
          <w:rFonts w:ascii="Arial" w:hAnsi="Arial" w:cs="Arial"/>
          <w:color w:val="5B5B5B"/>
          <w:sz w:val="28"/>
          <w:szCs w:val="28"/>
          <w:shd w:val="clear" w:color="auto" w:fill="F7F8F9"/>
        </w:rPr>
      </w:pPr>
      <w:r w:rsidRPr="007107E3">
        <w:rPr>
          <w:rFonts w:ascii="Arial" w:hAnsi="Arial" w:cs="Arial"/>
          <w:color w:val="5B5B5B"/>
          <w:sz w:val="28"/>
          <w:szCs w:val="28"/>
          <w:shd w:val="clear" w:color="auto" w:fill="F7F8F9"/>
        </w:rPr>
        <w:t xml:space="preserve">Җил төньяк-көнчыгыш, 5-10 м/с көнчыгыштан </w:t>
      </w:r>
      <w:r w:rsidRPr="007107E3">
        <w:rPr>
          <w:rFonts w:ascii="Arial" w:hAnsi="Arial" w:cs="Arial"/>
          <w:color w:val="5B5B5B"/>
          <w:sz w:val="28"/>
          <w:szCs w:val="28"/>
          <w:shd w:val="clear" w:color="auto" w:fill="F7F8F9"/>
        </w:rPr>
        <w:t>.</w:t>
      </w:r>
    </w:p>
    <w:p w:rsidR="007107E3" w:rsidRPr="007107E3" w:rsidRDefault="007107E3" w:rsidP="00D7707E">
      <w:pPr>
        <w:pStyle w:val="a5"/>
        <w:jc w:val="both"/>
        <w:rPr>
          <w:rFonts w:ascii="Arial" w:hAnsi="Arial" w:cs="Arial"/>
          <w:color w:val="5B5B5B"/>
          <w:sz w:val="28"/>
          <w:szCs w:val="28"/>
          <w:shd w:val="clear" w:color="auto" w:fill="F7F8F9"/>
        </w:rPr>
      </w:pPr>
      <w:r w:rsidRPr="007107E3">
        <w:rPr>
          <w:rFonts w:ascii="Arial" w:hAnsi="Arial" w:cs="Arial"/>
          <w:color w:val="5B5B5B"/>
          <w:sz w:val="28"/>
          <w:szCs w:val="28"/>
          <w:shd w:val="clear" w:color="auto" w:fill="F7F8F9"/>
        </w:rPr>
        <w:t xml:space="preserve">Минималь температура төнлә -6..-10˚, аязганда -15˚. </w:t>
      </w:r>
    </w:p>
    <w:p w:rsidR="00FE4221" w:rsidRPr="00D7707E" w:rsidRDefault="007107E3" w:rsidP="00D7707E">
      <w:pPr>
        <w:pStyle w:val="a5"/>
        <w:jc w:val="both"/>
        <w:rPr>
          <w:rFonts w:ascii="Arial" w:hAnsi="Arial" w:cs="Arial"/>
          <w:color w:val="5B5B5B"/>
          <w:sz w:val="28"/>
          <w:szCs w:val="28"/>
          <w:shd w:val="clear" w:color="auto" w:fill="F7F8F9"/>
        </w:rPr>
      </w:pPr>
      <w:r w:rsidRPr="007107E3">
        <w:rPr>
          <w:rFonts w:ascii="Arial" w:hAnsi="Arial" w:cs="Arial"/>
          <w:color w:val="5B5B5B"/>
          <w:sz w:val="28"/>
          <w:szCs w:val="28"/>
          <w:shd w:val="clear" w:color="auto" w:fill="F7F8F9"/>
        </w:rPr>
        <w:t>Көндез максималь температура -5..-8˚. Юлларда бозлавык</w:t>
      </w:r>
      <w:r>
        <w:rPr>
          <w:rFonts w:ascii="Arial" w:hAnsi="Arial" w:cs="Arial"/>
          <w:color w:val="5B5B5B"/>
          <w:shd w:val="clear" w:color="auto" w:fill="F7F8F9"/>
        </w:rPr>
        <w:t>.</w:t>
      </w:r>
    </w:p>
    <w:sectPr w:rsidR="00FE4221" w:rsidRPr="00D7707E" w:rsidSect="002C70D3">
      <w:type w:val="continuous"/>
      <w:pgSz w:w="12240" w:h="15840"/>
      <w:pgMar w:top="640" w:right="2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E14" w:rsidRDefault="008F1E14">
      <w:r>
        <w:separator/>
      </w:r>
    </w:p>
  </w:endnote>
  <w:endnote w:type="continuationSeparator" w:id="0">
    <w:p w:rsidR="008F1E14" w:rsidRDefault="008F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E14" w:rsidRDefault="008F1E14">
      <w:r>
        <w:separator/>
      </w:r>
    </w:p>
  </w:footnote>
  <w:footnote w:type="continuationSeparator" w:id="0">
    <w:p w:rsidR="008F1E14" w:rsidRDefault="008F1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1FF8"/>
    <w:multiLevelType w:val="hybridMultilevel"/>
    <w:tmpl w:val="547692D2"/>
    <w:lvl w:ilvl="0" w:tplc="0F8E2042">
      <w:start w:val="1"/>
      <w:numFmt w:val="decimal"/>
      <w:lvlText w:val="%1)"/>
      <w:lvlJc w:val="left"/>
      <w:pPr>
        <w:ind w:left="1270" w:hanging="305"/>
      </w:pPr>
      <w:rPr>
        <w:rFonts w:ascii="Times New Roman" w:eastAsia="Times New Roman" w:hAnsi="Times New Roman" w:cs="Times New Roman" w:hint="default"/>
        <w:spacing w:val="0"/>
        <w:w w:val="100"/>
        <w:sz w:val="28"/>
        <w:szCs w:val="28"/>
        <w:lang w:val="ru-RU" w:eastAsia="en-US" w:bidi="ar-SA"/>
      </w:rPr>
    </w:lvl>
    <w:lvl w:ilvl="1" w:tplc="FC46ABF2">
      <w:numFmt w:val="bullet"/>
      <w:lvlText w:val="•"/>
      <w:lvlJc w:val="left"/>
      <w:pPr>
        <w:ind w:left="2254" w:hanging="305"/>
      </w:pPr>
      <w:rPr>
        <w:rFonts w:hint="default"/>
        <w:lang w:val="ru-RU" w:eastAsia="en-US" w:bidi="ar-SA"/>
      </w:rPr>
    </w:lvl>
    <w:lvl w:ilvl="2" w:tplc="D796272E">
      <w:numFmt w:val="bullet"/>
      <w:lvlText w:val="•"/>
      <w:lvlJc w:val="left"/>
      <w:pPr>
        <w:ind w:left="3228" w:hanging="305"/>
      </w:pPr>
      <w:rPr>
        <w:rFonts w:hint="default"/>
        <w:lang w:val="ru-RU" w:eastAsia="en-US" w:bidi="ar-SA"/>
      </w:rPr>
    </w:lvl>
    <w:lvl w:ilvl="3" w:tplc="7078297A">
      <w:numFmt w:val="bullet"/>
      <w:lvlText w:val="•"/>
      <w:lvlJc w:val="left"/>
      <w:pPr>
        <w:ind w:left="4202" w:hanging="305"/>
      </w:pPr>
      <w:rPr>
        <w:rFonts w:hint="default"/>
        <w:lang w:val="ru-RU" w:eastAsia="en-US" w:bidi="ar-SA"/>
      </w:rPr>
    </w:lvl>
    <w:lvl w:ilvl="4" w:tplc="B504D9FE">
      <w:numFmt w:val="bullet"/>
      <w:lvlText w:val="•"/>
      <w:lvlJc w:val="left"/>
      <w:pPr>
        <w:ind w:left="5176" w:hanging="305"/>
      </w:pPr>
      <w:rPr>
        <w:rFonts w:hint="default"/>
        <w:lang w:val="ru-RU" w:eastAsia="en-US" w:bidi="ar-SA"/>
      </w:rPr>
    </w:lvl>
    <w:lvl w:ilvl="5" w:tplc="87FA131E">
      <w:numFmt w:val="bullet"/>
      <w:lvlText w:val="•"/>
      <w:lvlJc w:val="left"/>
      <w:pPr>
        <w:ind w:left="6150" w:hanging="305"/>
      </w:pPr>
      <w:rPr>
        <w:rFonts w:hint="default"/>
        <w:lang w:val="ru-RU" w:eastAsia="en-US" w:bidi="ar-SA"/>
      </w:rPr>
    </w:lvl>
    <w:lvl w:ilvl="6" w:tplc="E8C4444E">
      <w:numFmt w:val="bullet"/>
      <w:lvlText w:val="•"/>
      <w:lvlJc w:val="left"/>
      <w:pPr>
        <w:ind w:left="7124" w:hanging="305"/>
      </w:pPr>
      <w:rPr>
        <w:rFonts w:hint="default"/>
        <w:lang w:val="ru-RU" w:eastAsia="en-US" w:bidi="ar-SA"/>
      </w:rPr>
    </w:lvl>
    <w:lvl w:ilvl="7" w:tplc="B0BE05DA">
      <w:numFmt w:val="bullet"/>
      <w:lvlText w:val="•"/>
      <w:lvlJc w:val="left"/>
      <w:pPr>
        <w:ind w:left="8098" w:hanging="305"/>
      </w:pPr>
      <w:rPr>
        <w:rFonts w:hint="default"/>
        <w:lang w:val="ru-RU" w:eastAsia="en-US" w:bidi="ar-SA"/>
      </w:rPr>
    </w:lvl>
    <w:lvl w:ilvl="8" w:tplc="F25ECA9E">
      <w:numFmt w:val="bullet"/>
      <w:lvlText w:val="•"/>
      <w:lvlJc w:val="left"/>
      <w:pPr>
        <w:ind w:left="9072" w:hanging="305"/>
      </w:pPr>
      <w:rPr>
        <w:rFonts w:hint="default"/>
        <w:lang w:val="ru-RU" w:eastAsia="en-US" w:bidi="ar-SA"/>
      </w:rPr>
    </w:lvl>
  </w:abstractNum>
  <w:abstractNum w:abstractNumId="1" w15:restartNumberingAfterBreak="0">
    <w:nsid w:val="121D07DD"/>
    <w:multiLevelType w:val="multilevel"/>
    <w:tmpl w:val="F9DCFDFA"/>
    <w:lvl w:ilvl="0">
      <w:start w:val="1"/>
      <w:numFmt w:val="decimal"/>
      <w:lvlText w:val="%1."/>
      <w:lvlJc w:val="left"/>
      <w:pPr>
        <w:ind w:left="1817" w:hanging="711"/>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599" w:hanging="493"/>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842" w:hanging="493"/>
      </w:pPr>
      <w:rPr>
        <w:rFonts w:hint="default"/>
        <w:lang w:val="ru-RU" w:eastAsia="en-US" w:bidi="ar-SA"/>
      </w:rPr>
    </w:lvl>
    <w:lvl w:ilvl="3">
      <w:numFmt w:val="bullet"/>
      <w:lvlText w:val="•"/>
      <w:lvlJc w:val="left"/>
      <w:pPr>
        <w:ind w:left="3864" w:hanging="493"/>
      </w:pPr>
      <w:rPr>
        <w:rFonts w:hint="default"/>
        <w:lang w:val="ru-RU" w:eastAsia="en-US" w:bidi="ar-SA"/>
      </w:rPr>
    </w:lvl>
    <w:lvl w:ilvl="4">
      <w:numFmt w:val="bullet"/>
      <w:lvlText w:val="•"/>
      <w:lvlJc w:val="left"/>
      <w:pPr>
        <w:ind w:left="4886" w:hanging="493"/>
      </w:pPr>
      <w:rPr>
        <w:rFonts w:hint="default"/>
        <w:lang w:val="ru-RU" w:eastAsia="en-US" w:bidi="ar-SA"/>
      </w:rPr>
    </w:lvl>
    <w:lvl w:ilvl="5">
      <w:numFmt w:val="bullet"/>
      <w:lvlText w:val="•"/>
      <w:lvlJc w:val="left"/>
      <w:pPr>
        <w:ind w:left="5908" w:hanging="493"/>
      </w:pPr>
      <w:rPr>
        <w:rFonts w:hint="default"/>
        <w:lang w:val="ru-RU" w:eastAsia="en-US" w:bidi="ar-SA"/>
      </w:rPr>
    </w:lvl>
    <w:lvl w:ilvl="6">
      <w:numFmt w:val="bullet"/>
      <w:lvlText w:val="•"/>
      <w:lvlJc w:val="left"/>
      <w:pPr>
        <w:ind w:left="6931" w:hanging="493"/>
      </w:pPr>
      <w:rPr>
        <w:rFonts w:hint="default"/>
        <w:lang w:val="ru-RU" w:eastAsia="en-US" w:bidi="ar-SA"/>
      </w:rPr>
    </w:lvl>
    <w:lvl w:ilvl="7">
      <w:numFmt w:val="bullet"/>
      <w:lvlText w:val="•"/>
      <w:lvlJc w:val="left"/>
      <w:pPr>
        <w:ind w:left="7953" w:hanging="493"/>
      </w:pPr>
      <w:rPr>
        <w:rFonts w:hint="default"/>
        <w:lang w:val="ru-RU" w:eastAsia="en-US" w:bidi="ar-SA"/>
      </w:rPr>
    </w:lvl>
    <w:lvl w:ilvl="8">
      <w:numFmt w:val="bullet"/>
      <w:lvlText w:val="•"/>
      <w:lvlJc w:val="left"/>
      <w:pPr>
        <w:ind w:left="8975" w:hanging="493"/>
      </w:pPr>
      <w:rPr>
        <w:rFonts w:hint="default"/>
        <w:lang w:val="ru-RU" w:eastAsia="en-US" w:bidi="ar-SA"/>
      </w:rPr>
    </w:lvl>
  </w:abstractNum>
  <w:abstractNum w:abstractNumId="2" w15:restartNumberingAfterBreak="0">
    <w:nsid w:val="57F94234"/>
    <w:multiLevelType w:val="hybridMultilevel"/>
    <w:tmpl w:val="3242579A"/>
    <w:lvl w:ilvl="0" w:tplc="133EAF74">
      <w:numFmt w:val="bullet"/>
      <w:lvlText w:val="-"/>
      <w:lvlJc w:val="left"/>
      <w:pPr>
        <w:ind w:left="105" w:hanging="252"/>
      </w:pPr>
      <w:rPr>
        <w:rFonts w:ascii="Times New Roman" w:eastAsia="Times New Roman" w:hAnsi="Times New Roman" w:cs="Times New Roman" w:hint="default"/>
        <w:w w:val="100"/>
        <w:sz w:val="28"/>
        <w:szCs w:val="28"/>
        <w:lang w:val="ru-RU" w:eastAsia="en-US" w:bidi="ar-SA"/>
      </w:rPr>
    </w:lvl>
    <w:lvl w:ilvl="1" w:tplc="731A0E4E">
      <w:numFmt w:val="bullet"/>
      <w:lvlText w:val="•"/>
      <w:lvlJc w:val="left"/>
      <w:pPr>
        <w:ind w:left="868" w:hanging="252"/>
      </w:pPr>
      <w:rPr>
        <w:rFonts w:hint="default"/>
        <w:lang w:val="ru-RU" w:eastAsia="en-US" w:bidi="ar-SA"/>
      </w:rPr>
    </w:lvl>
    <w:lvl w:ilvl="2" w:tplc="1CEE42CE">
      <w:numFmt w:val="bullet"/>
      <w:lvlText w:val="•"/>
      <w:lvlJc w:val="left"/>
      <w:pPr>
        <w:ind w:left="1637" w:hanging="252"/>
      </w:pPr>
      <w:rPr>
        <w:rFonts w:hint="default"/>
        <w:lang w:val="ru-RU" w:eastAsia="en-US" w:bidi="ar-SA"/>
      </w:rPr>
    </w:lvl>
    <w:lvl w:ilvl="3" w:tplc="6D26BCF8">
      <w:numFmt w:val="bullet"/>
      <w:lvlText w:val="•"/>
      <w:lvlJc w:val="left"/>
      <w:pPr>
        <w:ind w:left="2406" w:hanging="252"/>
      </w:pPr>
      <w:rPr>
        <w:rFonts w:hint="default"/>
        <w:lang w:val="ru-RU" w:eastAsia="en-US" w:bidi="ar-SA"/>
      </w:rPr>
    </w:lvl>
    <w:lvl w:ilvl="4" w:tplc="1E0E466A">
      <w:numFmt w:val="bullet"/>
      <w:lvlText w:val="•"/>
      <w:lvlJc w:val="left"/>
      <w:pPr>
        <w:ind w:left="3174" w:hanging="252"/>
      </w:pPr>
      <w:rPr>
        <w:rFonts w:hint="default"/>
        <w:lang w:val="ru-RU" w:eastAsia="en-US" w:bidi="ar-SA"/>
      </w:rPr>
    </w:lvl>
    <w:lvl w:ilvl="5" w:tplc="9F1EF406">
      <w:numFmt w:val="bullet"/>
      <w:lvlText w:val="•"/>
      <w:lvlJc w:val="left"/>
      <w:pPr>
        <w:ind w:left="3943" w:hanging="252"/>
      </w:pPr>
      <w:rPr>
        <w:rFonts w:hint="default"/>
        <w:lang w:val="ru-RU" w:eastAsia="en-US" w:bidi="ar-SA"/>
      </w:rPr>
    </w:lvl>
    <w:lvl w:ilvl="6" w:tplc="502AAA52">
      <w:numFmt w:val="bullet"/>
      <w:lvlText w:val="•"/>
      <w:lvlJc w:val="left"/>
      <w:pPr>
        <w:ind w:left="4712" w:hanging="252"/>
      </w:pPr>
      <w:rPr>
        <w:rFonts w:hint="default"/>
        <w:lang w:val="ru-RU" w:eastAsia="en-US" w:bidi="ar-SA"/>
      </w:rPr>
    </w:lvl>
    <w:lvl w:ilvl="7" w:tplc="C026F220">
      <w:numFmt w:val="bullet"/>
      <w:lvlText w:val="•"/>
      <w:lvlJc w:val="left"/>
      <w:pPr>
        <w:ind w:left="5480" w:hanging="252"/>
      </w:pPr>
      <w:rPr>
        <w:rFonts w:hint="default"/>
        <w:lang w:val="ru-RU" w:eastAsia="en-US" w:bidi="ar-SA"/>
      </w:rPr>
    </w:lvl>
    <w:lvl w:ilvl="8" w:tplc="5F687976">
      <w:numFmt w:val="bullet"/>
      <w:lvlText w:val="•"/>
      <w:lvlJc w:val="left"/>
      <w:pPr>
        <w:ind w:left="6249" w:hanging="252"/>
      </w:pPr>
      <w:rPr>
        <w:rFonts w:hint="default"/>
        <w:lang w:val="ru-RU"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116CF"/>
    <w:rsid w:val="0001526A"/>
    <w:rsid w:val="000264A3"/>
    <w:rsid w:val="00035AB3"/>
    <w:rsid w:val="00037B7F"/>
    <w:rsid w:val="00047B72"/>
    <w:rsid w:val="00052960"/>
    <w:rsid w:val="00052C13"/>
    <w:rsid w:val="00062F26"/>
    <w:rsid w:val="00070744"/>
    <w:rsid w:val="0007293F"/>
    <w:rsid w:val="00083977"/>
    <w:rsid w:val="00087C7B"/>
    <w:rsid w:val="000907B4"/>
    <w:rsid w:val="00092EFC"/>
    <w:rsid w:val="000B088B"/>
    <w:rsid w:val="000B2FA3"/>
    <w:rsid w:val="000B737E"/>
    <w:rsid w:val="000C4F57"/>
    <w:rsid w:val="000D0EBA"/>
    <w:rsid w:val="000D239C"/>
    <w:rsid w:val="000D4700"/>
    <w:rsid w:val="000E5928"/>
    <w:rsid w:val="000F5911"/>
    <w:rsid w:val="00110770"/>
    <w:rsid w:val="00115756"/>
    <w:rsid w:val="00124613"/>
    <w:rsid w:val="00127253"/>
    <w:rsid w:val="00132905"/>
    <w:rsid w:val="001353DB"/>
    <w:rsid w:val="0014398B"/>
    <w:rsid w:val="0017417C"/>
    <w:rsid w:val="001756FF"/>
    <w:rsid w:val="001828A6"/>
    <w:rsid w:val="00186290"/>
    <w:rsid w:val="00192B30"/>
    <w:rsid w:val="001979A3"/>
    <w:rsid w:val="001B0A54"/>
    <w:rsid w:val="001B389E"/>
    <w:rsid w:val="001B51C8"/>
    <w:rsid w:val="001C021F"/>
    <w:rsid w:val="001C53E0"/>
    <w:rsid w:val="001C5FC4"/>
    <w:rsid w:val="001C606F"/>
    <w:rsid w:val="001E507A"/>
    <w:rsid w:val="001E5AAD"/>
    <w:rsid w:val="001E7C28"/>
    <w:rsid w:val="001F0ED7"/>
    <w:rsid w:val="001F1D16"/>
    <w:rsid w:val="001F3FAB"/>
    <w:rsid w:val="001F4565"/>
    <w:rsid w:val="00202D66"/>
    <w:rsid w:val="0021512E"/>
    <w:rsid w:val="002233C6"/>
    <w:rsid w:val="00223920"/>
    <w:rsid w:val="00250005"/>
    <w:rsid w:val="002576E3"/>
    <w:rsid w:val="00270162"/>
    <w:rsid w:val="00277EB9"/>
    <w:rsid w:val="002805DE"/>
    <w:rsid w:val="002854E9"/>
    <w:rsid w:val="00286E6F"/>
    <w:rsid w:val="00291131"/>
    <w:rsid w:val="0029228F"/>
    <w:rsid w:val="002A664F"/>
    <w:rsid w:val="002B12A0"/>
    <w:rsid w:val="002B48EE"/>
    <w:rsid w:val="002C70D3"/>
    <w:rsid w:val="002D32FF"/>
    <w:rsid w:val="002D385E"/>
    <w:rsid w:val="002D41EA"/>
    <w:rsid w:val="002D5F74"/>
    <w:rsid w:val="00304D93"/>
    <w:rsid w:val="003074A5"/>
    <w:rsid w:val="00310115"/>
    <w:rsid w:val="003156C1"/>
    <w:rsid w:val="00323867"/>
    <w:rsid w:val="00327874"/>
    <w:rsid w:val="0034732A"/>
    <w:rsid w:val="00347360"/>
    <w:rsid w:val="00355EDD"/>
    <w:rsid w:val="00366D48"/>
    <w:rsid w:val="00373F7F"/>
    <w:rsid w:val="00375FB7"/>
    <w:rsid w:val="00386007"/>
    <w:rsid w:val="00386627"/>
    <w:rsid w:val="003934B8"/>
    <w:rsid w:val="003A6151"/>
    <w:rsid w:val="003B1D02"/>
    <w:rsid w:val="003B42A7"/>
    <w:rsid w:val="003C066E"/>
    <w:rsid w:val="003D0DD0"/>
    <w:rsid w:val="003F157D"/>
    <w:rsid w:val="00403C19"/>
    <w:rsid w:val="00403C92"/>
    <w:rsid w:val="0041441F"/>
    <w:rsid w:val="00426E86"/>
    <w:rsid w:val="004279CC"/>
    <w:rsid w:val="004357D3"/>
    <w:rsid w:val="00447F3C"/>
    <w:rsid w:val="00452240"/>
    <w:rsid w:val="004539F9"/>
    <w:rsid w:val="004621BF"/>
    <w:rsid w:val="004633CC"/>
    <w:rsid w:val="00470452"/>
    <w:rsid w:val="00475703"/>
    <w:rsid w:val="0047780B"/>
    <w:rsid w:val="00491A4A"/>
    <w:rsid w:val="004B064A"/>
    <w:rsid w:val="004B4088"/>
    <w:rsid w:val="004B41AC"/>
    <w:rsid w:val="004C1DC8"/>
    <w:rsid w:val="004D763A"/>
    <w:rsid w:val="005017F7"/>
    <w:rsid w:val="005026B7"/>
    <w:rsid w:val="00522E3B"/>
    <w:rsid w:val="005251E2"/>
    <w:rsid w:val="00535179"/>
    <w:rsid w:val="0055081B"/>
    <w:rsid w:val="0055090B"/>
    <w:rsid w:val="0055418C"/>
    <w:rsid w:val="00556693"/>
    <w:rsid w:val="0056193B"/>
    <w:rsid w:val="005632FA"/>
    <w:rsid w:val="005661A7"/>
    <w:rsid w:val="00567673"/>
    <w:rsid w:val="0057023B"/>
    <w:rsid w:val="00584412"/>
    <w:rsid w:val="00584A6C"/>
    <w:rsid w:val="00586EF7"/>
    <w:rsid w:val="005A192D"/>
    <w:rsid w:val="005B3283"/>
    <w:rsid w:val="005B5785"/>
    <w:rsid w:val="005D563C"/>
    <w:rsid w:val="005D5FA5"/>
    <w:rsid w:val="005F4DC4"/>
    <w:rsid w:val="00602AD8"/>
    <w:rsid w:val="00606E6B"/>
    <w:rsid w:val="00610ACA"/>
    <w:rsid w:val="00615624"/>
    <w:rsid w:val="00620148"/>
    <w:rsid w:val="0063221F"/>
    <w:rsid w:val="0065039A"/>
    <w:rsid w:val="00662828"/>
    <w:rsid w:val="006756D5"/>
    <w:rsid w:val="00675B9F"/>
    <w:rsid w:val="006826E8"/>
    <w:rsid w:val="00692531"/>
    <w:rsid w:val="006A18AE"/>
    <w:rsid w:val="006A33E3"/>
    <w:rsid w:val="006B5BAC"/>
    <w:rsid w:val="006B6E04"/>
    <w:rsid w:val="006D6EC1"/>
    <w:rsid w:val="006E0F62"/>
    <w:rsid w:val="006E1547"/>
    <w:rsid w:val="006E517D"/>
    <w:rsid w:val="006E66E9"/>
    <w:rsid w:val="007107E3"/>
    <w:rsid w:val="0072469F"/>
    <w:rsid w:val="007327F2"/>
    <w:rsid w:val="0073781E"/>
    <w:rsid w:val="007410F5"/>
    <w:rsid w:val="00741E93"/>
    <w:rsid w:val="00754AFF"/>
    <w:rsid w:val="00757192"/>
    <w:rsid w:val="00760DFE"/>
    <w:rsid w:val="007760DE"/>
    <w:rsid w:val="007762D8"/>
    <w:rsid w:val="00784FC4"/>
    <w:rsid w:val="007904A3"/>
    <w:rsid w:val="00791BD5"/>
    <w:rsid w:val="00793154"/>
    <w:rsid w:val="0079636F"/>
    <w:rsid w:val="007B074A"/>
    <w:rsid w:val="007B56F8"/>
    <w:rsid w:val="007C256C"/>
    <w:rsid w:val="007D080E"/>
    <w:rsid w:val="007D12C4"/>
    <w:rsid w:val="007D1378"/>
    <w:rsid w:val="007D5784"/>
    <w:rsid w:val="007D6896"/>
    <w:rsid w:val="007E1C2B"/>
    <w:rsid w:val="007F55C2"/>
    <w:rsid w:val="008032EE"/>
    <w:rsid w:val="008056D9"/>
    <w:rsid w:val="0081634C"/>
    <w:rsid w:val="00821CDE"/>
    <w:rsid w:val="008222E7"/>
    <w:rsid w:val="00824832"/>
    <w:rsid w:val="00832ED8"/>
    <w:rsid w:val="0083370A"/>
    <w:rsid w:val="008342A4"/>
    <w:rsid w:val="00834577"/>
    <w:rsid w:val="00837DC1"/>
    <w:rsid w:val="00843C38"/>
    <w:rsid w:val="00846A31"/>
    <w:rsid w:val="00856140"/>
    <w:rsid w:val="0086296C"/>
    <w:rsid w:val="00864213"/>
    <w:rsid w:val="00884120"/>
    <w:rsid w:val="00885646"/>
    <w:rsid w:val="008A3408"/>
    <w:rsid w:val="008B2577"/>
    <w:rsid w:val="008B4E02"/>
    <w:rsid w:val="008C0A8A"/>
    <w:rsid w:val="008D174E"/>
    <w:rsid w:val="008D358E"/>
    <w:rsid w:val="008D54CF"/>
    <w:rsid w:val="008E32ED"/>
    <w:rsid w:val="008F1E14"/>
    <w:rsid w:val="00905D43"/>
    <w:rsid w:val="00913B2C"/>
    <w:rsid w:val="009303A0"/>
    <w:rsid w:val="009372E6"/>
    <w:rsid w:val="00944D82"/>
    <w:rsid w:val="0094771D"/>
    <w:rsid w:val="00953C3C"/>
    <w:rsid w:val="009553D9"/>
    <w:rsid w:val="00961B25"/>
    <w:rsid w:val="009644D8"/>
    <w:rsid w:val="00966BA0"/>
    <w:rsid w:val="009676D5"/>
    <w:rsid w:val="00975E24"/>
    <w:rsid w:val="00983288"/>
    <w:rsid w:val="0099495C"/>
    <w:rsid w:val="009B326E"/>
    <w:rsid w:val="009D3117"/>
    <w:rsid w:val="009D7299"/>
    <w:rsid w:val="009E4225"/>
    <w:rsid w:val="009E4E4C"/>
    <w:rsid w:val="009F5338"/>
    <w:rsid w:val="00A037A7"/>
    <w:rsid w:val="00A15C8C"/>
    <w:rsid w:val="00A17821"/>
    <w:rsid w:val="00A32410"/>
    <w:rsid w:val="00A32467"/>
    <w:rsid w:val="00A44FA1"/>
    <w:rsid w:val="00A45EC6"/>
    <w:rsid w:val="00A5110B"/>
    <w:rsid w:val="00A9128E"/>
    <w:rsid w:val="00A94215"/>
    <w:rsid w:val="00AA4D17"/>
    <w:rsid w:val="00AA75C9"/>
    <w:rsid w:val="00AC09E0"/>
    <w:rsid w:val="00AC1148"/>
    <w:rsid w:val="00AD5973"/>
    <w:rsid w:val="00AE16A2"/>
    <w:rsid w:val="00AE52F6"/>
    <w:rsid w:val="00AE7F7C"/>
    <w:rsid w:val="00B056F0"/>
    <w:rsid w:val="00B1025E"/>
    <w:rsid w:val="00B2229E"/>
    <w:rsid w:val="00B43124"/>
    <w:rsid w:val="00B62717"/>
    <w:rsid w:val="00B657F9"/>
    <w:rsid w:val="00B71D15"/>
    <w:rsid w:val="00B90E30"/>
    <w:rsid w:val="00BA30CA"/>
    <w:rsid w:val="00BA3ADB"/>
    <w:rsid w:val="00BC3E4C"/>
    <w:rsid w:val="00BD41AB"/>
    <w:rsid w:val="00BF0588"/>
    <w:rsid w:val="00C12779"/>
    <w:rsid w:val="00C12C12"/>
    <w:rsid w:val="00C14B37"/>
    <w:rsid w:val="00C235B3"/>
    <w:rsid w:val="00C36B9C"/>
    <w:rsid w:val="00C37374"/>
    <w:rsid w:val="00C41426"/>
    <w:rsid w:val="00C4287A"/>
    <w:rsid w:val="00C51315"/>
    <w:rsid w:val="00C5328A"/>
    <w:rsid w:val="00C556FF"/>
    <w:rsid w:val="00C6053C"/>
    <w:rsid w:val="00C6408C"/>
    <w:rsid w:val="00C923DB"/>
    <w:rsid w:val="00CA767E"/>
    <w:rsid w:val="00CB1BC7"/>
    <w:rsid w:val="00CB2555"/>
    <w:rsid w:val="00CB2B0D"/>
    <w:rsid w:val="00CB6283"/>
    <w:rsid w:val="00CB6DC8"/>
    <w:rsid w:val="00CC697F"/>
    <w:rsid w:val="00CD24C1"/>
    <w:rsid w:val="00CD6512"/>
    <w:rsid w:val="00D14F61"/>
    <w:rsid w:val="00D221BC"/>
    <w:rsid w:val="00D26915"/>
    <w:rsid w:val="00D271F2"/>
    <w:rsid w:val="00D34C53"/>
    <w:rsid w:val="00D54197"/>
    <w:rsid w:val="00D60E3D"/>
    <w:rsid w:val="00D61DC9"/>
    <w:rsid w:val="00D76E28"/>
    <w:rsid w:val="00D7707E"/>
    <w:rsid w:val="00D974F6"/>
    <w:rsid w:val="00DA00BD"/>
    <w:rsid w:val="00DA034A"/>
    <w:rsid w:val="00DB145D"/>
    <w:rsid w:val="00DC3F1F"/>
    <w:rsid w:val="00DC7B64"/>
    <w:rsid w:val="00DD1C25"/>
    <w:rsid w:val="00DD52F1"/>
    <w:rsid w:val="00DE050F"/>
    <w:rsid w:val="00DF0179"/>
    <w:rsid w:val="00E04847"/>
    <w:rsid w:val="00E04B99"/>
    <w:rsid w:val="00E0735D"/>
    <w:rsid w:val="00E116CF"/>
    <w:rsid w:val="00E211DD"/>
    <w:rsid w:val="00E2586E"/>
    <w:rsid w:val="00E30E0F"/>
    <w:rsid w:val="00E3219D"/>
    <w:rsid w:val="00E32B50"/>
    <w:rsid w:val="00E405C3"/>
    <w:rsid w:val="00E41248"/>
    <w:rsid w:val="00E42D5F"/>
    <w:rsid w:val="00E4385E"/>
    <w:rsid w:val="00E60B36"/>
    <w:rsid w:val="00E6216E"/>
    <w:rsid w:val="00E670B5"/>
    <w:rsid w:val="00E675C4"/>
    <w:rsid w:val="00E81773"/>
    <w:rsid w:val="00E84E50"/>
    <w:rsid w:val="00E947EF"/>
    <w:rsid w:val="00E96E38"/>
    <w:rsid w:val="00EA3432"/>
    <w:rsid w:val="00ED3708"/>
    <w:rsid w:val="00ED50A5"/>
    <w:rsid w:val="00ED63E0"/>
    <w:rsid w:val="00ED7DFD"/>
    <w:rsid w:val="00EE13D9"/>
    <w:rsid w:val="00EE3439"/>
    <w:rsid w:val="00EF1257"/>
    <w:rsid w:val="00EF2B8A"/>
    <w:rsid w:val="00EF39A7"/>
    <w:rsid w:val="00EF3B1A"/>
    <w:rsid w:val="00F0234F"/>
    <w:rsid w:val="00F114F0"/>
    <w:rsid w:val="00F15438"/>
    <w:rsid w:val="00F209CC"/>
    <w:rsid w:val="00F31A10"/>
    <w:rsid w:val="00F3626B"/>
    <w:rsid w:val="00F422B5"/>
    <w:rsid w:val="00F44AA3"/>
    <w:rsid w:val="00F54342"/>
    <w:rsid w:val="00F54561"/>
    <w:rsid w:val="00F56DEF"/>
    <w:rsid w:val="00F61828"/>
    <w:rsid w:val="00F65340"/>
    <w:rsid w:val="00F708A9"/>
    <w:rsid w:val="00F77C3A"/>
    <w:rsid w:val="00F833B0"/>
    <w:rsid w:val="00F8381E"/>
    <w:rsid w:val="00F9358A"/>
    <w:rsid w:val="00F971F1"/>
    <w:rsid w:val="00F97E6B"/>
    <w:rsid w:val="00FA2432"/>
    <w:rsid w:val="00FC67BF"/>
    <w:rsid w:val="00FC6E76"/>
    <w:rsid w:val="00FD00F3"/>
    <w:rsid w:val="00FE26D0"/>
    <w:rsid w:val="00FE4221"/>
    <w:rsid w:val="00FE5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6C8540D"/>
  <w15:docId w15:val="{117444EB-D34A-43F1-B666-FDD63826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70162"/>
    <w:rPr>
      <w:rFonts w:ascii="Times New Roman" w:eastAsia="Times New Roman" w:hAnsi="Times New Roman" w:cs="Times New Roman"/>
      <w:lang w:val="ru-RU"/>
    </w:rPr>
  </w:style>
  <w:style w:type="paragraph" w:styleId="1">
    <w:name w:val="heading 1"/>
    <w:basedOn w:val="a"/>
    <w:uiPriority w:val="1"/>
    <w:qFormat/>
    <w:pPr>
      <w:spacing w:line="319" w:lineRule="exact"/>
      <w:ind w:left="965"/>
      <w:jc w:val="both"/>
      <w:outlineLvl w:val="0"/>
    </w:pPr>
    <w:rPr>
      <w:b/>
      <w:bCs/>
      <w:sz w:val="28"/>
      <w:szCs w:val="28"/>
    </w:rPr>
  </w:style>
  <w:style w:type="paragraph" w:styleId="2">
    <w:name w:val="heading 2"/>
    <w:basedOn w:val="a"/>
    <w:next w:val="a"/>
    <w:link w:val="20"/>
    <w:uiPriority w:val="9"/>
    <w:semiHidden/>
    <w:unhideWhenUsed/>
    <w:qFormat/>
    <w:rsid w:val="003D0D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98"/>
      <w:jc w:val="both"/>
    </w:pPr>
    <w:rPr>
      <w:sz w:val="28"/>
      <w:szCs w:val="28"/>
    </w:rPr>
  </w:style>
  <w:style w:type="paragraph" w:styleId="a4">
    <w:name w:val="List Paragraph"/>
    <w:basedOn w:val="a"/>
    <w:uiPriority w:val="1"/>
    <w:qFormat/>
    <w:pPr>
      <w:ind w:left="1409" w:hanging="445"/>
      <w:jc w:val="both"/>
    </w:pPr>
  </w:style>
  <w:style w:type="paragraph" w:customStyle="1" w:styleId="TableParagraph">
    <w:name w:val="Table Paragraph"/>
    <w:basedOn w:val="a"/>
    <w:uiPriority w:val="1"/>
    <w:qFormat/>
  </w:style>
  <w:style w:type="table" w:customStyle="1" w:styleId="TableNormal1">
    <w:name w:val="Table Normal1"/>
    <w:uiPriority w:val="2"/>
    <w:semiHidden/>
    <w:unhideWhenUsed/>
    <w:qFormat/>
    <w:rsid w:val="007D12C4"/>
    <w:tblPr>
      <w:tblInd w:w="0" w:type="dxa"/>
      <w:tblCellMar>
        <w:top w:w="0" w:type="dxa"/>
        <w:left w:w="0" w:type="dxa"/>
        <w:bottom w:w="0" w:type="dxa"/>
        <w:right w:w="0" w:type="dxa"/>
      </w:tblCellMar>
    </w:tblPr>
  </w:style>
  <w:style w:type="paragraph" w:styleId="a5">
    <w:name w:val="No Spacing"/>
    <w:uiPriority w:val="1"/>
    <w:qFormat/>
    <w:rsid w:val="00B657F9"/>
    <w:rPr>
      <w:rFonts w:ascii="Times New Roman" w:eastAsia="Times New Roman" w:hAnsi="Times New Roman" w:cs="Times New Roman"/>
      <w:lang w:val="ru-RU"/>
    </w:rPr>
  </w:style>
  <w:style w:type="character" w:customStyle="1" w:styleId="20">
    <w:name w:val="Заголовок 2 Знак"/>
    <w:basedOn w:val="a0"/>
    <w:link w:val="2"/>
    <w:uiPriority w:val="9"/>
    <w:semiHidden/>
    <w:rsid w:val="003D0DD0"/>
    <w:rPr>
      <w:rFonts w:asciiTheme="majorHAnsi" w:eastAsiaTheme="majorEastAsia" w:hAnsiTheme="majorHAnsi" w:cstheme="majorBidi"/>
      <w:color w:val="365F91" w:themeColor="accent1" w:themeShade="BF"/>
      <w:sz w:val="26"/>
      <w:szCs w:val="26"/>
      <w:lang w:val="ru-RU"/>
    </w:rPr>
  </w:style>
  <w:style w:type="paragraph" w:customStyle="1" w:styleId="msonormalcxspmiddle">
    <w:name w:val="msonormalcxspmiddle"/>
    <w:basedOn w:val="a"/>
    <w:rsid w:val="00AC1148"/>
    <w:pPr>
      <w:widowControl/>
      <w:autoSpaceDE/>
      <w:autoSpaceDN/>
      <w:spacing w:before="280" w:after="280"/>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0600">
      <w:bodyDiv w:val="1"/>
      <w:marLeft w:val="0"/>
      <w:marRight w:val="0"/>
      <w:marTop w:val="0"/>
      <w:marBottom w:val="0"/>
      <w:divBdr>
        <w:top w:val="none" w:sz="0" w:space="0" w:color="auto"/>
        <w:left w:val="none" w:sz="0" w:space="0" w:color="auto"/>
        <w:bottom w:val="none" w:sz="0" w:space="0" w:color="auto"/>
        <w:right w:val="none" w:sz="0" w:space="0" w:color="auto"/>
      </w:divBdr>
    </w:div>
    <w:div w:id="502357172">
      <w:bodyDiv w:val="1"/>
      <w:marLeft w:val="0"/>
      <w:marRight w:val="0"/>
      <w:marTop w:val="0"/>
      <w:marBottom w:val="0"/>
      <w:divBdr>
        <w:top w:val="none" w:sz="0" w:space="0" w:color="auto"/>
        <w:left w:val="none" w:sz="0" w:space="0" w:color="auto"/>
        <w:bottom w:val="none" w:sz="0" w:space="0" w:color="auto"/>
        <w:right w:val="none" w:sz="0" w:space="0" w:color="auto"/>
      </w:divBdr>
    </w:div>
    <w:div w:id="615066973">
      <w:bodyDiv w:val="1"/>
      <w:marLeft w:val="0"/>
      <w:marRight w:val="0"/>
      <w:marTop w:val="0"/>
      <w:marBottom w:val="0"/>
      <w:divBdr>
        <w:top w:val="none" w:sz="0" w:space="0" w:color="auto"/>
        <w:left w:val="none" w:sz="0" w:space="0" w:color="auto"/>
        <w:bottom w:val="none" w:sz="0" w:space="0" w:color="auto"/>
        <w:right w:val="none" w:sz="0" w:space="0" w:color="auto"/>
      </w:divBdr>
    </w:div>
    <w:div w:id="874122696">
      <w:bodyDiv w:val="1"/>
      <w:marLeft w:val="0"/>
      <w:marRight w:val="0"/>
      <w:marTop w:val="0"/>
      <w:marBottom w:val="0"/>
      <w:divBdr>
        <w:top w:val="none" w:sz="0" w:space="0" w:color="auto"/>
        <w:left w:val="none" w:sz="0" w:space="0" w:color="auto"/>
        <w:bottom w:val="none" w:sz="0" w:space="0" w:color="auto"/>
        <w:right w:val="none" w:sz="0" w:space="0" w:color="auto"/>
      </w:divBdr>
    </w:div>
    <w:div w:id="977877877">
      <w:bodyDiv w:val="1"/>
      <w:marLeft w:val="0"/>
      <w:marRight w:val="0"/>
      <w:marTop w:val="0"/>
      <w:marBottom w:val="0"/>
      <w:divBdr>
        <w:top w:val="none" w:sz="0" w:space="0" w:color="auto"/>
        <w:left w:val="none" w:sz="0" w:space="0" w:color="auto"/>
        <w:bottom w:val="none" w:sz="0" w:space="0" w:color="auto"/>
        <w:right w:val="none" w:sz="0" w:space="0" w:color="auto"/>
      </w:divBdr>
    </w:div>
    <w:div w:id="1034965556">
      <w:bodyDiv w:val="1"/>
      <w:marLeft w:val="0"/>
      <w:marRight w:val="0"/>
      <w:marTop w:val="0"/>
      <w:marBottom w:val="0"/>
      <w:divBdr>
        <w:top w:val="none" w:sz="0" w:space="0" w:color="auto"/>
        <w:left w:val="none" w:sz="0" w:space="0" w:color="auto"/>
        <w:bottom w:val="none" w:sz="0" w:space="0" w:color="auto"/>
        <w:right w:val="none" w:sz="0" w:space="0" w:color="auto"/>
      </w:divBdr>
      <w:divsChild>
        <w:div w:id="104929342">
          <w:marLeft w:val="0"/>
          <w:marRight w:val="120"/>
          <w:marTop w:val="0"/>
          <w:marBottom w:val="0"/>
          <w:divBdr>
            <w:top w:val="none" w:sz="0" w:space="0" w:color="auto"/>
            <w:left w:val="none" w:sz="0" w:space="0" w:color="auto"/>
            <w:bottom w:val="none" w:sz="0" w:space="0" w:color="auto"/>
            <w:right w:val="none" w:sz="0" w:space="0" w:color="auto"/>
          </w:divBdr>
          <w:divsChild>
            <w:div w:id="1381051849">
              <w:marLeft w:val="0"/>
              <w:marRight w:val="0"/>
              <w:marTop w:val="0"/>
              <w:marBottom w:val="0"/>
              <w:divBdr>
                <w:top w:val="none" w:sz="0" w:space="0" w:color="auto"/>
                <w:left w:val="none" w:sz="0" w:space="0" w:color="auto"/>
                <w:bottom w:val="none" w:sz="0" w:space="0" w:color="auto"/>
                <w:right w:val="none" w:sz="0" w:space="0" w:color="auto"/>
              </w:divBdr>
              <w:divsChild>
                <w:div w:id="5516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6818">
          <w:marLeft w:val="120"/>
          <w:marRight w:val="0"/>
          <w:marTop w:val="0"/>
          <w:marBottom w:val="0"/>
          <w:divBdr>
            <w:top w:val="none" w:sz="0" w:space="0" w:color="auto"/>
            <w:left w:val="none" w:sz="0" w:space="0" w:color="auto"/>
            <w:bottom w:val="none" w:sz="0" w:space="0" w:color="auto"/>
            <w:right w:val="none" w:sz="0" w:space="0" w:color="auto"/>
          </w:divBdr>
          <w:divsChild>
            <w:div w:id="2128116425">
              <w:marLeft w:val="0"/>
              <w:marRight w:val="0"/>
              <w:marTop w:val="0"/>
              <w:marBottom w:val="105"/>
              <w:divBdr>
                <w:top w:val="none" w:sz="0" w:space="0" w:color="auto"/>
                <w:left w:val="none" w:sz="0" w:space="0" w:color="auto"/>
                <w:bottom w:val="single" w:sz="6" w:space="2" w:color="E5E5E5"/>
                <w:right w:val="none" w:sz="0" w:space="0" w:color="auto"/>
              </w:divBdr>
            </w:div>
            <w:div w:id="1272973769">
              <w:marLeft w:val="0"/>
              <w:marRight w:val="0"/>
              <w:marTop w:val="0"/>
              <w:marBottom w:val="0"/>
              <w:divBdr>
                <w:top w:val="none" w:sz="0" w:space="0" w:color="auto"/>
                <w:left w:val="none" w:sz="0" w:space="0" w:color="auto"/>
                <w:bottom w:val="none" w:sz="0" w:space="0" w:color="auto"/>
                <w:right w:val="none" w:sz="0" w:space="0" w:color="auto"/>
              </w:divBdr>
              <w:divsChild>
                <w:div w:id="7346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61425">
      <w:bodyDiv w:val="1"/>
      <w:marLeft w:val="0"/>
      <w:marRight w:val="0"/>
      <w:marTop w:val="0"/>
      <w:marBottom w:val="0"/>
      <w:divBdr>
        <w:top w:val="none" w:sz="0" w:space="0" w:color="auto"/>
        <w:left w:val="none" w:sz="0" w:space="0" w:color="auto"/>
        <w:bottom w:val="none" w:sz="0" w:space="0" w:color="auto"/>
        <w:right w:val="none" w:sz="0" w:space="0" w:color="auto"/>
      </w:divBdr>
    </w:div>
    <w:div w:id="2146041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1</Pages>
  <Words>130</Words>
  <Characters>747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cp:lastModifiedBy>
  <cp:revision>260</cp:revision>
  <dcterms:created xsi:type="dcterms:W3CDTF">2022-04-18T13:33:00Z</dcterms:created>
  <dcterms:modified xsi:type="dcterms:W3CDTF">2022-11-26T13:15:00Z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2022-04-18T00:00:00Z</vt:filetime>
  </property>
  <property fmtid="{D5CDD505-2E9C-101B-9397-08002B2CF9AE}" pid="3" name="Creator">
    <vt:lpwstr>Microsoft® Word 2010</vt:lpwstr>
  </property>
  <property fmtid="{D5CDD505-2E9C-101B-9397-08002B2CF9AE}" pid="4" name="LastSaved">
    <vt:filetime>2022-04-18T00:00:00Z</vt:filetime>
  </property>
</Properties>
</file>